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86" w:rsidRDefault="00960A86" w:rsidP="00960A86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附件4：</w:t>
      </w:r>
    </w:p>
    <w:p w:rsidR="00960A86" w:rsidRDefault="00960A86" w:rsidP="00960A86">
      <w:pPr>
        <w:jc w:val="center"/>
        <w:rPr>
          <w:rFonts w:ascii="微软简标宋" w:eastAsia="微软简标宋" w:hAnsi="宋体"/>
          <w:sz w:val="44"/>
          <w:szCs w:val="44"/>
        </w:rPr>
      </w:pPr>
      <w:r>
        <w:rPr>
          <w:rFonts w:ascii="微软简标宋" w:eastAsia="微软简标宋" w:hAnsi="宋体" w:hint="eastAsia"/>
          <w:sz w:val="44"/>
          <w:szCs w:val="44"/>
        </w:rPr>
        <w:t>云南财经大学2017年度先进女职工登记表</w:t>
      </w:r>
    </w:p>
    <w:p w:rsidR="00960A86" w:rsidRDefault="00960A86" w:rsidP="00960A86">
      <w:pPr>
        <w:spacing w:line="240" w:lineRule="exact"/>
        <w:jc w:val="center"/>
        <w:rPr>
          <w:rFonts w:ascii="微软简标宋" w:eastAsia="微软简标宋" w:hAnsi="宋体"/>
          <w:sz w:val="44"/>
          <w:szCs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440"/>
        <w:gridCol w:w="360"/>
        <w:gridCol w:w="720"/>
        <w:gridCol w:w="345"/>
        <w:gridCol w:w="540"/>
        <w:gridCol w:w="555"/>
        <w:gridCol w:w="540"/>
        <w:gridCol w:w="165"/>
        <w:gridCol w:w="735"/>
        <w:gridCol w:w="360"/>
        <w:gridCol w:w="720"/>
        <w:gridCol w:w="1080"/>
      </w:tblGrid>
      <w:tr w:rsidR="00960A86" w:rsidTr="009B1A3E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0A86" w:rsidTr="009B1A3E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0A86" w:rsidTr="009B1A3E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0A86" w:rsidTr="009B1A3E">
        <w:trPr>
          <w:trHeight w:val="52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0A86" w:rsidRDefault="00960A86" w:rsidP="009B1A3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（可附页）</w:t>
            </w:r>
          </w:p>
        </w:tc>
      </w:tr>
      <w:tr w:rsidR="00960A86" w:rsidTr="009B1A3E">
        <w:trPr>
          <w:trHeight w:val="23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分工会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960A86" w:rsidTr="009B1A3E">
        <w:trPr>
          <w:trHeight w:val="2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rPr>
                <w:rFonts w:ascii="仿宋_GB2312" w:eastAsia="仿宋_GB2312"/>
                <w:sz w:val="24"/>
              </w:rPr>
            </w:pPr>
          </w:p>
          <w:p w:rsidR="00960A86" w:rsidRDefault="00960A86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60A86" w:rsidRDefault="00960A86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E53FDF" w:rsidRDefault="00E53FDF"/>
    <w:sectPr w:rsidR="00E53FDF" w:rsidSect="00E5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A86"/>
    <w:rsid w:val="00960A86"/>
    <w:rsid w:val="00E5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2017-12-28T01:18:00Z</dcterms:created>
  <dcterms:modified xsi:type="dcterms:W3CDTF">2017-12-28T01:18:00Z</dcterms:modified>
</cp:coreProperties>
</file>